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B52" w:rsidRDefault="00D82C47" w:rsidP="00D30A5B">
      <w:pPr>
        <w:spacing w:after="0"/>
        <w:rPr>
          <w:rFonts w:ascii="Times New Roman" w:hAnsi="Times New Roman" w:cs="Times New Roman"/>
          <w:b/>
          <w:sz w:val="24"/>
          <w:szCs w:val="24"/>
        </w:rPr>
      </w:pPr>
      <w:r>
        <w:rPr>
          <w:rFonts w:ascii="Times New Roman" w:hAnsi="Times New Roman" w:cs="Times New Roman"/>
          <w:b/>
          <w:sz w:val="24"/>
          <w:szCs w:val="24"/>
        </w:rPr>
        <w:t>SHAM MARRIAGES</w:t>
      </w:r>
    </w:p>
    <w:p w:rsidR="00D30A5B" w:rsidRDefault="00D30A5B" w:rsidP="00D30A5B">
      <w:pPr>
        <w:spacing w:after="0"/>
        <w:rPr>
          <w:rFonts w:ascii="Times New Roman" w:hAnsi="Times New Roman" w:cs="Times New Roman"/>
          <w:b/>
          <w:sz w:val="24"/>
          <w:szCs w:val="24"/>
        </w:rPr>
      </w:pPr>
    </w:p>
    <w:p w:rsidR="00D30A5B" w:rsidRDefault="00D30A5B" w:rsidP="00D30A5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u w:val="single"/>
        </w:rPr>
        <w:t>What is a sham marriage?</w:t>
      </w:r>
    </w:p>
    <w:p w:rsidR="00D30A5B" w:rsidRDefault="00D30A5B" w:rsidP="00D30A5B">
      <w:pPr>
        <w:spacing w:after="0"/>
        <w:rPr>
          <w:rFonts w:ascii="Times New Roman" w:hAnsi="Times New Roman" w:cs="Times New Roman"/>
          <w:sz w:val="24"/>
          <w:szCs w:val="24"/>
        </w:rPr>
      </w:pPr>
    </w:p>
    <w:p w:rsidR="00D30A5B" w:rsidRDefault="00D30A5B" w:rsidP="00D30A5B">
      <w:pPr>
        <w:spacing w:after="0"/>
        <w:ind w:left="720"/>
        <w:rPr>
          <w:rFonts w:ascii="Times New Roman" w:hAnsi="Times New Roman" w:cs="Times New Roman"/>
          <w:sz w:val="24"/>
          <w:szCs w:val="24"/>
        </w:rPr>
      </w:pPr>
      <w:r>
        <w:rPr>
          <w:rFonts w:ascii="Times New Roman" w:hAnsi="Times New Roman" w:cs="Times New Roman"/>
          <w:sz w:val="24"/>
          <w:szCs w:val="24"/>
        </w:rPr>
        <w:t xml:space="preserve">A sham marriage, as defined under sections 24 and 24A of the Immigration and Asylum Act 1999, is one in which one or both parties are not ‘relevant nationals’, there is no genuine relationship between the parties, and either, or both, of the parties enter the marriage for the purpose of circumventing UK immigration controls. </w:t>
      </w:r>
    </w:p>
    <w:p w:rsidR="00D30A5B" w:rsidRDefault="00D30A5B" w:rsidP="00D30A5B">
      <w:pPr>
        <w:spacing w:after="0"/>
        <w:ind w:left="720"/>
        <w:rPr>
          <w:rFonts w:ascii="Times New Roman" w:hAnsi="Times New Roman" w:cs="Times New Roman"/>
          <w:sz w:val="24"/>
          <w:szCs w:val="24"/>
        </w:rPr>
      </w:pPr>
    </w:p>
    <w:p w:rsidR="00D30A5B" w:rsidRDefault="00D30A5B" w:rsidP="00D30A5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u w:val="single"/>
        </w:rPr>
        <w:t>If I am suspicious about one or both of the parties who have approached me what do I do?</w:t>
      </w:r>
    </w:p>
    <w:p w:rsidR="00D30A5B" w:rsidRDefault="00D30A5B" w:rsidP="00D30A5B">
      <w:pPr>
        <w:spacing w:after="0"/>
        <w:ind w:left="360"/>
        <w:rPr>
          <w:rFonts w:ascii="Times New Roman" w:hAnsi="Times New Roman" w:cs="Times New Roman"/>
          <w:sz w:val="24"/>
          <w:szCs w:val="24"/>
        </w:rPr>
      </w:pPr>
    </w:p>
    <w:p w:rsidR="00D30A5B" w:rsidRDefault="00D30A5B" w:rsidP="00D30A5B">
      <w:pPr>
        <w:spacing w:after="0"/>
        <w:ind w:left="720"/>
        <w:rPr>
          <w:rFonts w:ascii="Times New Roman" w:hAnsi="Times New Roman" w:cs="Times New Roman"/>
          <w:sz w:val="24"/>
          <w:szCs w:val="24"/>
        </w:rPr>
      </w:pPr>
      <w:r>
        <w:rPr>
          <w:rFonts w:ascii="Times New Roman" w:hAnsi="Times New Roman" w:cs="Times New Roman"/>
          <w:sz w:val="24"/>
          <w:szCs w:val="24"/>
        </w:rPr>
        <w:t xml:space="preserve">Anyone with information about a suspect sham marriage or other immigration abuses should contact </w:t>
      </w:r>
      <w:r w:rsidR="00D82C47">
        <w:rPr>
          <w:rFonts w:ascii="Times New Roman" w:hAnsi="Times New Roman" w:cs="Times New Roman"/>
          <w:sz w:val="24"/>
          <w:szCs w:val="24"/>
        </w:rPr>
        <w:t>the Diocesan Registry in the first instance.</w:t>
      </w:r>
    </w:p>
    <w:p w:rsidR="00262650" w:rsidRDefault="00262650" w:rsidP="00D30A5B">
      <w:pPr>
        <w:spacing w:after="0"/>
        <w:ind w:left="720"/>
        <w:rPr>
          <w:rFonts w:ascii="Times New Roman" w:hAnsi="Times New Roman" w:cs="Times New Roman"/>
          <w:sz w:val="24"/>
          <w:szCs w:val="24"/>
        </w:rPr>
      </w:pPr>
    </w:p>
    <w:p w:rsidR="00262650" w:rsidRDefault="00262650" w:rsidP="0026265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u w:val="single"/>
        </w:rPr>
        <w:t>I’ve heard of a marriage referral a</w:t>
      </w:r>
      <w:r w:rsidR="00D82C47">
        <w:rPr>
          <w:rFonts w:ascii="Times New Roman" w:hAnsi="Times New Roman" w:cs="Times New Roman"/>
          <w:sz w:val="24"/>
          <w:szCs w:val="24"/>
          <w:u w:val="single"/>
        </w:rPr>
        <w:t>n</w:t>
      </w:r>
      <w:r>
        <w:rPr>
          <w:rFonts w:ascii="Times New Roman" w:hAnsi="Times New Roman" w:cs="Times New Roman"/>
          <w:sz w:val="24"/>
          <w:szCs w:val="24"/>
          <w:u w:val="single"/>
        </w:rPr>
        <w:t>d investigation scheme.  What is it?</w:t>
      </w:r>
    </w:p>
    <w:p w:rsidR="00262650" w:rsidRDefault="00262650" w:rsidP="00262650">
      <w:pPr>
        <w:spacing w:after="0"/>
        <w:ind w:left="360"/>
        <w:rPr>
          <w:rFonts w:ascii="Times New Roman" w:hAnsi="Times New Roman" w:cs="Times New Roman"/>
          <w:sz w:val="24"/>
          <w:szCs w:val="24"/>
        </w:rPr>
      </w:pPr>
    </w:p>
    <w:p w:rsidR="00262650" w:rsidRDefault="00262650" w:rsidP="00262650">
      <w:pPr>
        <w:spacing w:after="0"/>
        <w:ind w:left="720"/>
        <w:rPr>
          <w:rFonts w:ascii="Times New Roman" w:hAnsi="Times New Roman" w:cs="Times New Roman"/>
          <w:sz w:val="24"/>
          <w:szCs w:val="24"/>
        </w:rPr>
      </w:pPr>
      <w:r>
        <w:rPr>
          <w:rFonts w:ascii="Times New Roman" w:hAnsi="Times New Roman" w:cs="Times New Roman"/>
          <w:sz w:val="24"/>
          <w:szCs w:val="24"/>
        </w:rPr>
        <w:t xml:space="preserve">It was introduced under the Immigration Act 2014 and provides a platform to identify, disrupt and deter sham marriages and civil partnerships.    It allows the Home Office to investigate and take enforcement action where appropriate.   Holders of relevant marriage visas (such as a marriage visitor visa or fiancé visa) or those who are exempt from immigration control or are settled in the UK are exempt from referral to the Home Office. </w:t>
      </w:r>
    </w:p>
    <w:p w:rsidR="00262650" w:rsidRDefault="00262650" w:rsidP="00262650">
      <w:pPr>
        <w:spacing w:after="0"/>
        <w:ind w:left="720"/>
        <w:rPr>
          <w:rFonts w:ascii="Times New Roman" w:hAnsi="Times New Roman" w:cs="Times New Roman"/>
          <w:sz w:val="24"/>
          <w:szCs w:val="24"/>
        </w:rPr>
      </w:pPr>
    </w:p>
    <w:p w:rsidR="00262650" w:rsidRPr="00262650" w:rsidRDefault="00262650" w:rsidP="0026265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u w:val="single"/>
        </w:rPr>
        <w:t>Why are Swiss service providers/frontier workers/healthcare cohort not exempt anymore?</w:t>
      </w:r>
    </w:p>
    <w:p w:rsidR="00262650" w:rsidRDefault="00262650" w:rsidP="00262650">
      <w:pPr>
        <w:spacing w:after="0"/>
        <w:rPr>
          <w:rFonts w:ascii="Times New Roman" w:hAnsi="Times New Roman" w:cs="Times New Roman"/>
          <w:sz w:val="24"/>
          <w:szCs w:val="24"/>
        </w:rPr>
      </w:pPr>
    </w:p>
    <w:p w:rsidR="00262650" w:rsidRDefault="00262650" w:rsidP="00262650">
      <w:pPr>
        <w:spacing w:after="0"/>
        <w:ind w:left="720"/>
        <w:rPr>
          <w:rFonts w:ascii="Times New Roman" w:hAnsi="Times New Roman" w:cs="Times New Roman"/>
          <w:sz w:val="24"/>
          <w:szCs w:val="24"/>
        </w:rPr>
      </w:pPr>
      <w:r>
        <w:rPr>
          <w:rFonts w:ascii="Times New Roman" w:hAnsi="Times New Roman" w:cs="Times New Roman"/>
          <w:sz w:val="24"/>
          <w:szCs w:val="24"/>
        </w:rPr>
        <w:t xml:space="preserve">They do not have the same residence rights as people with status under the EUSS and are not eligible for settlement in the UK so it is possible that they could seek to gain an immigration advantage through marriage to a relevant national. </w:t>
      </w:r>
    </w:p>
    <w:p w:rsidR="00262650" w:rsidRDefault="00262650" w:rsidP="00262650">
      <w:pPr>
        <w:spacing w:after="0"/>
        <w:ind w:left="720"/>
        <w:rPr>
          <w:rFonts w:ascii="Times New Roman" w:hAnsi="Times New Roman" w:cs="Times New Roman"/>
          <w:sz w:val="24"/>
          <w:szCs w:val="24"/>
        </w:rPr>
      </w:pPr>
    </w:p>
    <w:p w:rsidR="00262650" w:rsidRDefault="00262650" w:rsidP="0026265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u w:val="single"/>
        </w:rPr>
        <w:t>Who is a relevant national?</w:t>
      </w:r>
    </w:p>
    <w:p w:rsidR="00262650" w:rsidRDefault="00262650" w:rsidP="00262650">
      <w:pPr>
        <w:spacing w:after="0"/>
        <w:ind w:left="720"/>
        <w:rPr>
          <w:rFonts w:ascii="Times New Roman" w:hAnsi="Times New Roman" w:cs="Times New Roman"/>
          <w:sz w:val="24"/>
          <w:szCs w:val="24"/>
        </w:rPr>
      </w:pPr>
    </w:p>
    <w:p w:rsidR="00262650" w:rsidRDefault="00262650" w:rsidP="00262650">
      <w:pPr>
        <w:spacing w:after="0"/>
        <w:ind w:left="720"/>
        <w:rPr>
          <w:rFonts w:ascii="Times New Roman" w:hAnsi="Times New Roman" w:cs="Times New Roman"/>
          <w:sz w:val="24"/>
          <w:szCs w:val="24"/>
        </w:rPr>
      </w:pPr>
      <w:r>
        <w:rPr>
          <w:rFonts w:ascii="Times New Roman" w:hAnsi="Times New Roman" w:cs="Times New Roman"/>
          <w:sz w:val="24"/>
          <w:szCs w:val="24"/>
        </w:rPr>
        <w:t>Up to and including 30</w:t>
      </w:r>
      <w:r w:rsidRPr="00262650">
        <w:rPr>
          <w:rFonts w:ascii="Times New Roman" w:hAnsi="Times New Roman" w:cs="Times New Roman"/>
          <w:sz w:val="24"/>
          <w:szCs w:val="24"/>
          <w:vertAlign w:val="superscript"/>
        </w:rPr>
        <w:t>th</w:t>
      </w:r>
      <w:r>
        <w:rPr>
          <w:rFonts w:ascii="Times New Roman" w:hAnsi="Times New Roman" w:cs="Times New Roman"/>
          <w:sz w:val="24"/>
          <w:szCs w:val="24"/>
        </w:rPr>
        <w:t xml:space="preserve"> June 2021:  British citizen</w:t>
      </w:r>
      <w:r w:rsidR="00D82C47">
        <w:rPr>
          <w:rFonts w:ascii="Times New Roman" w:hAnsi="Times New Roman" w:cs="Times New Roman"/>
          <w:sz w:val="24"/>
          <w:szCs w:val="24"/>
        </w:rPr>
        <w:t>s</w:t>
      </w:r>
      <w:r>
        <w:rPr>
          <w:rFonts w:ascii="Times New Roman" w:hAnsi="Times New Roman" w:cs="Times New Roman"/>
          <w:sz w:val="24"/>
          <w:szCs w:val="24"/>
        </w:rPr>
        <w:t>, Swiss national</w:t>
      </w:r>
      <w:r w:rsidR="00D82C47">
        <w:rPr>
          <w:rFonts w:ascii="Times New Roman" w:hAnsi="Times New Roman" w:cs="Times New Roman"/>
          <w:sz w:val="24"/>
          <w:szCs w:val="24"/>
        </w:rPr>
        <w:t>s</w:t>
      </w:r>
      <w:r>
        <w:rPr>
          <w:rFonts w:ascii="Times New Roman" w:hAnsi="Times New Roman" w:cs="Times New Roman"/>
          <w:sz w:val="24"/>
          <w:szCs w:val="24"/>
        </w:rPr>
        <w:t xml:space="preserve"> or EEA national</w:t>
      </w:r>
      <w:r w:rsidR="00D82C47">
        <w:rPr>
          <w:rFonts w:ascii="Times New Roman" w:hAnsi="Times New Roman" w:cs="Times New Roman"/>
          <w:sz w:val="24"/>
          <w:szCs w:val="24"/>
        </w:rPr>
        <w:t>s</w:t>
      </w:r>
      <w:r>
        <w:rPr>
          <w:rFonts w:ascii="Times New Roman" w:hAnsi="Times New Roman" w:cs="Times New Roman"/>
          <w:sz w:val="24"/>
          <w:szCs w:val="24"/>
        </w:rPr>
        <w:t>.</w:t>
      </w:r>
    </w:p>
    <w:p w:rsidR="00262650" w:rsidRDefault="00262650" w:rsidP="00262650">
      <w:pPr>
        <w:spacing w:after="0"/>
        <w:ind w:left="720"/>
        <w:rPr>
          <w:rFonts w:ascii="Times New Roman" w:hAnsi="Times New Roman" w:cs="Times New Roman"/>
          <w:sz w:val="24"/>
          <w:szCs w:val="24"/>
        </w:rPr>
      </w:pPr>
      <w:r>
        <w:rPr>
          <w:rFonts w:ascii="Times New Roman" w:hAnsi="Times New Roman" w:cs="Times New Roman"/>
          <w:sz w:val="24"/>
          <w:szCs w:val="24"/>
        </w:rPr>
        <w:t>From 1</w:t>
      </w:r>
      <w:r w:rsidRPr="00262650">
        <w:rPr>
          <w:rFonts w:ascii="Times New Roman" w:hAnsi="Times New Roman" w:cs="Times New Roman"/>
          <w:sz w:val="24"/>
          <w:szCs w:val="24"/>
          <w:vertAlign w:val="superscript"/>
        </w:rPr>
        <w:t>st</w:t>
      </w:r>
      <w:r>
        <w:rPr>
          <w:rFonts w:ascii="Times New Roman" w:hAnsi="Times New Roman" w:cs="Times New Roman"/>
          <w:sz w:val="24"/>
          <w:szCs w:val="24"/>
        </w:rPr>
        <w:t xml:space="preserve"> July 2021: British citizen</w:t>
      </w:r>
      <w:r w:rsidR="00D82C47">
        <w:rPr>
          <w:rFonts w:ascii="Times New Roman" w:hAnsi="Times New Roman" w:cs="Times New Roman"/>
          <w:sz w:val="24"/>
          <w:szCs w:val="24"/>
        </w:rPr>
        <w:t>s</w:t>
      </w:r>
      <w:r>
        <w:rPr>
          <w:rFonts w:ascii="Times New Roman" w:hAnsi="Times New Roman" w:cs="Times New Roman"/>
          <w:sz w:val="24"/>
          <w:szCs w:val="24"/>
        </w:rPr>
        <w:t>, Irish citizen</w:t>
      </w:r>
      <w:r w:rsidR="00D82C47">
        <w:rPr>
          <w:rFonts w:ascii="Times New Roman" w:hAnsi="Times New Roman" w:cs="Times New Roman"/>
          <w:sz w:val="24"/>
          <w:szCs w:val="24"/>
        </w:rPr>
        <w:t>s</w:t>
      </w:r>
      <w:r>
        <w:rPr>
          <w:rFonts w:ascii="Times New Roman" w:hAnsi="Times New Roman" w:cs="Times New Roman"/>
          <w:sz w:val="24"/>
          <w:szCs w:val="24"/>
        </w:rPr>
        <w:t>, a person with EUSS leave to remain</w:t>
      </w:r>
      <w:r w:rsidR="00D82C47">
        <w:rPr>
          <w:rFonts w:ascii="Times New Roman" w:hAnsi="Times New Roman" w:cs="Times New Roman"/>
          <w:sz w:val="24"/>
          <w:szCs w:val="24"/>
        </w:rPr>
        <w:t>,</w:t>
      </w:r>
      <w:r>
        <w:rPr>
          <w:rFonts w:ascii="Times New Roman" w:hAnsi="Times New Roman" w:cs="Times New Roman"/>
          <w:sz w:val="24"/>
          <w:szCs w:val="24"/>
        </w:rPr>
        <w:t xml:space="preserve"> a person with a pending application to the EUSS that was submitted before 30</w:t>
      </w:r>
      <w:r w:rsidRPr="00262650">
        <w:rPr>
          <w:rFonts w:ascii="Times New Roman" w:hAnsi="Times New Roman" w:cs="Times New Roman"/>
          <w:sz w:val="24"/>
          <w:szCs w:val="24"/>
          <w:vertAlign w:val="superscript"/>
        </w:rPr>
        <w:t>th</w:t>
      </w:r>
      <w:r>
        <w:rPr>
          <w:rFonts w:ascii="Times New Roman" w:hAnsi="Times New Roman" w:cs="Times New Roman"/>
          <w:sz w:val="24"/>
          <w:szCs w:val="24"/>
        </w:rPr>
        <w:t xml:space="preserve"> June 2021.</w:t>
      </w:r>
    </w:p>
    <w:p w:rsidR="00262650" w:rsidRDefault="00262650" w:rsidP="00262650">
      <w:pPr>
        <w:spacing w:after="0"/>
        <w:ind w:left="720"/>
        <w:rPr>
          <w:rFonts w:ascii="Times New Roman" w:hAnsi="Times New Roman" w:cs="Times New Roman"/>
          <w:sz w:val="24"/>
          <w:szCs w:val="24"/>
        </w:rPr>
      </w:pPr>
    </w:p>
    <w:p w:rsidR="00262650" w:rsidRPr="00A60FA0" w:rsidRDefault="00262650" w:rsidP="0026265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u w:val="single"/>
        </w:rPr>
        <w:t>What documents do I need</w:t>
      </w:r>
      <w:r w:rsidR="00A53676">
        <w:rPr>
          <w:rFonts w:ascii="Times New Roman" w:hAnsi="Times New Roman" w:cs="Times New Roman"/>
          <w:sz w:val="24"/>
          <w:szCs w:val="24"/>
          <w:u w:val="single"/>
        </w:rPr>
        <w:t xml:space="preserve"> from the </w:t>
      </w:r>
      <w:r>
        <w:rPr>
          <w:rFonts w:ascii="Times New Roman" w:hAnsi="Times New Roman" w:cs="Times New Roman"/>
          <w:sz w:val="24"/>
          <w:szCs w:val="24"/>
          <w:u w:val="single"/>
        </w:rPr>
        <w:t>EEA national</w:t>
      </w:r>
      <w:r w:rsidR="00A53676">
        <w:rPr>
          <w:rFonts w:ascii="Times New Roman" w:hAnsi="Times New Roman" w:cs="Times New Roman"/>
          <w:sz w:val="24"/>
          <w:szCs w:val="24"/>
          <w:u w:val="single"/>
        </w:rPr>
        <w:t xml:space="preserve"> if they wish to marry in my church</w:t>
      </w:r>
      <w:r>
        <w:rPr>
          <w:rFonts w:ascii="Times New Roman" w:hAnsi="Times New Roman" w:cs="Times New Roman"/>
          <w:sz w:val="24"/>
          <w:szCs w:val="24"/>
          <w:u w:val="single"/>
        </w:rPr>
        <w:t>?</w:t>
      </w:r>
    </w:p>
    <w:p w:rsidR="00A60FA0" w:rsidRDefault="00A60FA0" w:rsidP="00A60FA0">
      <w:pPr>
        <w:spacing w:after="0"/>
        <w:rPr>
          <w:rFonts w:ascii="Times New Roman" w:hAnsi="Times New Roman" w:cs="Times New Roman"/>
          <w:sz w:val="24"/>
          <w:szCs w:val="24"/>
        </w:rPr>
      </w:pPr>
    </w:p>
    <w:p w:rsidR="00A53676" w:rsidRDefault="00A53676" w:rsidP="00A53676">
      <w:pPr>
        <w:spacing w:after="0"/>
        <w:ind w:left="720"/>
        <w:rPr>
          <w:rFonts w:ascii="Times New Roman" w:hAnsi="Times New Roman" w:cs="Times New Roman"/>
          <w:sz w:val="24"/>
          <w:szCs w:val="24"/>
        </w:rPr>
      </w:pPr>
      <w:r>
        <w:rPr>
          <w:rFonts w:ascii="Times New Roman" w:hAnsi="Times New Roman" w:cs="Times New Roman"/>
          <w:sz w:val="24"/>
          <w:szCs w:val="24"/>
        </w:rPr>
        <w:t xml:space="preserve">A person who has EUSS status is required to share their status through the online EUSS status checker tool.    The holder must request a six digit ‘share code’ to provide to the Registration Officer or member of the clergy either before or at their initial appointment to give notice to marry.     That person’s name, date of birth and code will be used to confirm that the person has been granted EUSS status. </w:t>
      </w:r>
    </w:p>
    <w:p w:rsidR="00A53676" w:rsidRDefault="00A53676" w:rsidP="00A53676">
      <w:pPr>
        <w:spacing w:after="0"/>
        <w:ind w:left="720"/>
        <w:rPr>
          <w:rFonts w:ascii="Times New Roman" w:hAnsi="Times New Roman" w:cs="Times New Roman"/>
          <w:sz w:val="24"/>
          <w:szCs w:val="24"/>
        </w:rPr>
      </w:pPr>
    </w:p>
    <w:p w:rsidR="00A53676" w:rsidRDefault="00A53676" w:rsidP="00A53676">
      <w:pPr>
        <w:spacing w:after="0"/>
        <w:ind w:left="720"/>
        <w:rPr>
          <w:rFonts w:ascii="Times New Roman" w:hAnsi="Times New Roman" w:cs="Times New Roman"/>
          <w:sz w:val="24"/>
          <w:szCs w:val="24"/>
        </w:rPr>
      </w:pPr>
      <w:r>
        <w:rPr>
          <w:rFonts w:ascii="Times New Roman" w:hAnsi="Times New Roman" w:cs="Times New Roman"/>
          <w:sz w:val="24"/>
          <w:szCs w:val="24"/>
        </w:rPr>
        <w:t xml:space="preserve">The EUSS online status checker tool is located on the ‘check someone’s settled or pre-settled status’ page on </w:t>
      </w:r>
      <w:hyperlink r:id="rId5" w:history="1">
        <w:r w:rsidRPr="00307A39">
          <w:rPr>
            <w:rStyle w:val="Hyperlink"/>
            <w:rFonts w:ascii="Times New Roman" w:hAnsi="Times New Roman" w:cs="Times New Roman"/>
            <w:sz w:val="24"/>
            <w:szCs w:val="24"/>
          </w:rPr>
          <w:t>www.gov.uk/view-prove-immigration-status</w:t>
        </w:r>
      </w:hyperlink>
    </w:p>
    <w:p w:rsidR="00A53676" w:rsidRDefault="00A53676" w:rsidP="00A53676">
      <w:pPr>
        <w:spacing w:after="0"/>
        <w:ind w:left="720"/>
        <w:rPr>
          <w:rFonts w:ascii="Times New Roman" w:hAnsi="Times New Roman" w:cs="Times New Roman"/>
          <w:sz w:val="24"/>
          <w:szCs w:val="24"/>
        </w:rPr>
      </w:pPr>
    </w:p>
    <w:p w:rsidR="00A60FA0" w:rsidRDefault="00A53676" w:rsidP="00A5367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u w:val="single"/>
        </w:rPr>
        <w:t>What if the person cannot produce the required evidence?</w:t>
      </w:r>
    </w:p>
    <w:p w:rsidR="00A53676" w:rsidRDefault="00A53676" w:rsidP="00A53676">
      <w:pPr>
        <w:spacing w:after="0"/>
        <w:rPr>
          <w:rFonts w:ascii="Times New Roman" w:hAnsi="Times New Roman" w:cs="Times New Roman"/>
          <w:sz w:val="24"/>
          <w:szCs w:val="24"/>
        </w:rPr>
      </w:pPr>
    </w:p>
    <w:p w:rsidR="00A53676" w:rsidRDefault="00A53676" w:rsidP="00A53676">
      <w:pPr>
        <w:spacing w:after="0"/>
        <w:ind w:left="720"/>
        <w:rPr>
          <w:rFonts w:ascii="Times New Roman" w:hAnsi="Times New Roman" w:cs="Times New Roman"/>
          <w:sz w:val="24"/>
          <w:szCs w:val="24"/>
        </w:rPr>
      </w:pPr>
      <w:r>
        <w:rPr>
          <w:rFonts w:ascii="Times New Roman" w:hAnsi="Times New Roman" w:cs="Times New Roman"/>
          <w:sz w:val="24"/>
          <w:szCs w:val="24"/>
        </w:rPr>
        <w:t>They cannot give notice of marriage or have banns read.</w:t>
      </w:r>
    </w:p>
    <w:p w:rsidR="00A53676" w:rsidRDefault="00A53676" w:rsidP="00A53676">
      <w:pPr>
        <w:pStyle w:val="ListParagraph"/>
        <w:numPr>
          <w:ilvl w:val="0"/>
          <w:numId w:val="2"/>
        </w:num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u w:val="single"/>
        </w:rPr>
        <w:lastRenderedPageBreak/>
        <w:t>What can they do?</w:t>
      </w:r>
    </w:p>
    <w:p w:rsidR="00A53676" w:rsidRDefault="00A53676" w:rsidP="00A53676">
      <w:pPr>
        <w:spacing w:after="0"/>
        <w:ind w:left="360"/>
        <w:rPr>
          <w:rFonts w:ascii="Times New Roman" w:hAnsi="Times New Roman" w:cs="Times New Roman"/>
          <w:sz w:val="24"/>
          <w:szCs w:val="24"/>
        </w:rPr>
      </w:pPr>
    </w:p>
    <w:p w:rsidR="00D82C47" w:rsidRDefault="00A53676" w:rsidP="00A53676">
      <w:pPr>
        <w:spacing w:after="0"/>
        <w:ind w:left="720"/>
        <w:rPr>
          <w:rFonts w:ascii="Times New Roman" w:hAnsi="Times New Roman" w:cs="Times New Roman"/>
          <w:sz w:val="24"/>
          <w:szCs w:val="24"/>
        </w:rPr>
      </w:pPr>
      <w:r>
        <w:rPr>
          <w:rFonts w:ascii="Times New Roman" w:hAnsi="Times New Roman" w:cs="Times New Roman"/>
          <w:sz w:val="24"/>
          <w:szCs w:val="24"/>
        </w:rPr>
        <w:t>They must be advised to contact the Home Office</w:t>
      </w:r>
      <w:r w:rsidR="00D82C47">
        <w:rPr>
          <w:rFonts w:ascii="Times New Roman" w:hAnsi="Times New Roman" w:cs="Times New Roman"/>
          <w:sz w:val="24"/>
          <w:szCs w:val="24"/>
        </w:rPr>
        <w:t xml:space="preserve">, their </w:t>
      </w:r>
      <w:r>
        <w:rPr>
          <w:rFonts w:ascii="Times New Roman" w:hAnsi="Times New Roman" w:cs="Times New Roman"/>
          <w:sz w:val="24"/>
          <w:szCs w:val="24"/>
        </w:rPr>
        <w:t xml:space="preserve">Embassy or High Commission to obtain the evidence before they </w:t>
      </w:r>
      <w:r w:rsidR="00D82C47">
        <w:rPr>
          <w:rFonts w:ascii="Times New Roman" w:hAnsi="Times New Roman" w:cs="Times New Roman"/>
          <w:sz w:val="24"/>
          <w:szCs w:val="24"/>
        </w:rPr>
        <w:t xml:space="preserve">can </w:t>
      </w:r>
      <w:r>
        <w:rPr>
          <w:rFonts w:ascii="Times New Roman" w:hAnsi="Times New Roman" w:cs="Times New Roman"/>
          <w:sz w:val="24"/>
          <w:szCs w:val="24"/>
        </w:rPr>
        <w:t xml:space="preserve">give notice.  </w:t>
      </w:r>
    </w:p>
    <w:p w:rsidR="00D82C47" w:rsidRDefault="00D82C47" w:rsidP="00A53676">
      <w:pPr>
        <w:spacing w:after="0"/>
        <w:ind w:left="720"/>
        <w:rPr>
          <w:rFonts w:ascii="Times New Roman" w:hAnsi="Times New Roman" w:cs="Times New Roman"/>
          <w:sz w:val="24"/>
          <w:szCs w:val="24"/>
        </w:rPr>
      </w:pPr>
    </w:p>
    <w:p w:rsidR="00D82C47" w:rsidRPr="00D82C47" w:rsidRDefault="00D82C47" w:rsidP="00D82C47">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A person who is neither British nor Irish and who is unable to provide the evidence required to confirm that they hold status under the EUSS will be treated as though they are not a ‘relevant national’ and will need to give notice to their local Register Office and will be subject to referral to the Home Office. </w:t>
      </w:r>
    </w:p>
    <w:p w:rsidR="00D82C47" w:rsidRDefault="00D82C47" w:rsidP="00A53676">
      <w:pPr>
        <w:spacing w:after="0"/>
        <w:ind w:left="720"/>
        <w:rPr>
          <w:rFonts w:ascii="Times New Roman" w:hAnsi="Times New Roman" w:cs="Times New Roman"/>
          <w:sz w:val="24"/>
          <w:szCs w:val="24"/>
        </w:rPr>
      </w:pPr>
    </w:p>
    <w:p w:rsidR="00A53676" w:rsidRPr="00A53676" w:rsidRDefault="00A53676" w:rsidP="00A53676">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p>
    <w:p w:rsidR="00A53676" w:rsidRPr="00A53676" w:rsidRDefault="00A53676" w:rsidP="00A53676">
      <w:pPr>
        <w:spacing w:after="0"/>
        <w:rPr>
          <w:rFonts w:ascii="Times New Roman" w:hAnsi="Times New Roman" w:cs="Times New Roman"/>
          <w:sz w:val="24"/>
          <w:szCs w:val="24"/>
        </w:rPr>
      </w:pPr>
    </w:p>
    <w:sectPr w:rsidR="00A53676" w:rsidRPr="00A53676" w:rsidSect="00A53676">
      <w:pgSz w:w="11906" w:h="16838"/>
      <w:pgMar w:top="1440"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3607"/>
    <w:multiLevelType w:val="hybridMultilevel"/>
    <w:tmpl w:val="DECE090C"/>
    <w:lvl w:ilvl="0" w:tplc="C90A2EE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16BE6"/>
    <w:multiLevelType w:val="hybridMultilevel"/>
    <w:tmpl w:val="2814FDF6"/>
    <w:lvl w:ilvl="0" w:tplc="1C72C57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23"/>
    <w:rsid w:val="002447D6"/>
    <w:rsid w:val="00262650"/>
    <w:rsid w:val="00456F23"/>
    <w:rsid w:val="004D0A23"/>
    <w:rsid w:val="00A53676"/>
    <w:rsid w:val="00A60FA0"/>
    <w:rsid w:val="00D30A5B"/>
    <w:rsid w:val="00D82C47"/>
    <w:rsid w:val="00E41B52"/>
    <w:rsid w:val="00E50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6EB56-EA01-4071-A1CC-43E38711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E5E"/>
    <w:pPr>
      <w:ind w:left="720"/>
      <w:contextualSpacing/>
    </w:pPr>
  </w:style>
  <w:style w:type="character" w:styleId="Hyperlink">
    <w:name w:val="Hyperlink"/>
    <w:basedOn w:val="DefaultParagraphFont"/>
    <w:uiPriority w:val="99"/>
    <w:unhideWhenUsed/>
    <w:rsid w:val="00D30A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uk/view-prove-immigration-sta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McBrierty</dc:creator>
  <cp:keywords/>
  <dc:description/>
  <cp:lastModifiedBy>Michelle McBrierty</cp:lastModifiedBy>
  <cp:revision>4</cp:revision>
  <dcterms:created xsi:type="dcterms:W3CDTF">2021-03-05T15:25:00Z</dcterms:created>
  <dcterms:modified xsi:type="dcterms:W3CDTF">2021-03-05T16:28:00Z</dcterms:modified>
</cp:coreProperties>
</file>