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3858DF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7310681A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192612">
        <w:rPr>
          <w:rFonts w:ascii="Calibri" w:hAnsi="Calibri" w:cs="Calibri"/>
          <w:b/>
          <w:szCs w:val="22"/>
        </w:rPr>
        <w:t>Coventry East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1EF6539E" w:rsidR="0013355B" w:rsidRPr="0013355B" w:rsidRDefault="0013355B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the event that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3858DF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>
        <w:tc>
          <w:tcPr>
            <w:tcW w:w="9853" w:type="dxa"/>
            <w:shd w:val="clear" w:color="auto" w:fill="auto"/>
          </w:tcPr>
          <w:p w14:paraId="7B9092CB" w14:textId="1C8217F2" w:rsid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>
        <w:tc>
          <w:tcPr>
            <w:tcW w:w="9853" w:type="dxa"/>
            <w:shd w:val="clear" w:color="auto" w:fill="auto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DE1B8E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E14" w14:textId="77777777" w:rsidR="00DE1B8E" w:rsidRDefault="00DE1B8E">
      <w:r>
        <w:separator/>
      </w:r>
    </w:p>
  </w:endnote>
  <w:endnote w:type="continuationSeparator" w:id="0">
    <w:p w14:paraId="3C23DDBF" w14:textId="77777777"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0E6" w14:textId="77777777" w:rsidR="00DE1B8E" w:rsidRDefault="00DE1B8E">
      <w:r>
        <w:separator/>
      </w:r>
    </w:p>
  </w:footnote>
  <w:footnote w:type="continuationSeparator" w:id="0">
    <w:p w14:paraId="46938084" w14:textId="77777777"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11259"/>
    <w:rsid w:val="000167B0"/>
    <w:rsid w:val="00055FDC"/>
    <w:rsid w:val="00111B71"/>
    <w:rsid w:val="0013355B"/>
    <w:rsid w:val="00134228"/>
    <w:rsid w:val="00180EE6"/>
    <w:rsid w:val="00192612"/>
    <w:rsid w:val="00196E35"/>
    <w:rsid w:val="001D051F"/>
    <w:rsid w:val="00225D2E"/>
    <w:rsid w:val="002316D9"/>
    <w:rsid w:val="0023673A"/>
    <w:rsid w:val="00257167"/>
    <w:rsid w:val="002718F8"/>
    <w:rsid w:val="002A3FD9"/>
    <w:rsid w:val="0030558F"/>
    <w:rsid w:val="00327D85"/>
    <w:rsid w:val="003457BE"/>
    <w:rsid w:val="003858DF"/>
    <w:rsid w:val="00393722"/>
    <w:rsid w:val="003B369F"/>
    <w:rsid w:val="003C0439"/>
    <w:rsid w:val="003D197C"/>
    <w:rsid w:val="003F7AB1"/>
    <w:rsid w:val="0041400C"/>
    <w:rsid w:val="00450B5F"/>
    <w:rsid w:val="0049056D"/>
    <w:rsid w:val="005360A1"/>
    <w:rsid w:val="005B75FF"/>
    <w:rsid w:val="005D3C46"/>
    <w:rsid w:val="005E3F38"/>
    <w:rsid w:val="005F6F35"/>
    <w:rsid w:val="006954F0"/>
    <w:rsid w:val="006B7FE8"/>
    <w:rsid w:val="007132BD"/>
    <w:rsid w:val="00736358"/>
    <w:rsid w:val="007458BD"/>
    <w:rsid w:val="00771CFE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87E8C"/>
    <w:rsid w:val="00995D8F"/>
    <w:rsid w:val="00995E1D"/>
    <w:rsid w:val="009B6440"/>
    <w:rsid w:val="009C41A9"/>
    <w:rsid w:val="009D1068"/>
    <w:rsid w:val="009E2D63"/>
    <w:rsid w:val="009E4604"/>
    <w:rsid w:val="00A0094D"/>
    <w:rsid w:val="00AA7C86"/>
    <w:rsid w:val="00B40803"/>
    <w:rsid w:val="00B46BC1"/>
    <w:rsid w:val="00B640C8"/>
    <w:rsid w:val="00B75AB0"/>
    <w:rsid w:val="00BE1464"/>
    <w:rsid w:val="00C25AC6"/>
    <w:rsid w:val="00C50D41"/>
    <w:rsid w:val="00C56E01"/>
    <w:rsid w:val="00C75904"/>
    <w:rsid w:val="00CB047E"/>
    <w:rsid w:val="00CC67A1"/>
    <w:rsid w:val="00CF7505"/>
    <w:rsid w:val="00DD0405"/>
    <w:rsid w:val="00DE1B8E"/>
    <w:rsid w:val="00DE7F6C"/>
    <w:rsid w:val="00DF3D9C"/>
    <w:rsid w:val="00E11976"/>
    <w:rsid w:val="00E31857"/>
    <w:rsid w:val="00EA248B"/>
    <w:rsid w:val="00EB22A7"/>
    <w:rsid w:val="00EE3600"/>
    <w:rsid w:val="00EE6BAD"/>
    <w:rsid w:val="00F10EEA"/>
    <w:rsid w:val="00F30629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3097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4</cp:revision>
  <cp:lastPrinted>2018-05-24T09:36:00Z</cp:lastPrinted>
  <dcterms:created xsi:type="dcterms:W3CDTF">2024-03-18T11:07:00Z</dcterms:created>
  <dcterms:modified xsi:type="dcterms:W3CDTF">2024-03-18T11:16:00Z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